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CBF8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ro-RO"/>
        </w:rPr>
      </w:pPr>
    </w:p>
    <w:p w14:paraId="16FDB42D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Arial" w:hAnsi="Arial" w:cs="Arial"/>
          <w:caps/>
          <w:sz w:val="24"/>
          <w:szCs w:val="24"/>
          <w:lang w:val="ro-RO"/>
        </w:rPr>
      </w:pPr>
      <w:r w:rsidRPr="00780694">
        <w:rPr>
          <w:rFonts w:ascii="Arial" w:hAnsi="Arial" w:cs="Arial"/>
          <w:b/>
          <w:caps/>
          <w:sz w:val="24"/>
          <w:szCs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Pr="00780694">
        <w:rPr>
          <w:rFonts w:ascii="Arial" w:hAnsi="Arial" w:cs="Arial"/>
          <w:b/>
          <w:caps/>
          <w:sz w:val="24"/>
          <w:szCs w:val="24"/>
          <w:lang w:val="ro-RO"/>
        </w:rPr>
        <w:t>ă</w:t>
      </w:r>
    </w:p>
    <w:p w14:paraId="1DF5D5FA" w14:textId="77777777" w:rsidR="0015327D" w:rsidRPr="00780694" w:rsidRDefault="00F41B1B" w:rsidP="0015327D">
      <w:pPr>
        <w:tabs>
          <w:tab w:val="left" w:pos="270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780694">
        <w:rPr>
          <w:rFonts w:ascii="Arial" w:hAnsi="Arial" w:cs="Arial"/>
          <w:sz w:val="24"/>
          <w:szCs w:val="24"/>
          <w:lang w:val="ro-RO"/>
        </w:rPr>
        <w:t>(pentru întârziere răspuns</w:t>
      </w:r>
      <w:r w:rsidR="0015327D" w:rsidRPr="00780694">
        <w:rPr>
          <w:rFonts w:ascii="Arial" w:hAnsi="Arial" w:cs="Arial"/>
          <w:sz w:val="24"/>
          <w:szCs w:val="24"/>
          <w:lang w:val="ro-RO"/>
        </w:rPr>
        <w:t>)</w:t>
      </w:r>
    </w:p>
    <w:p w14:paraId="7B1E9110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5EB00A52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2" w:name="do|ax2^a)|pa1"/>
      <w:bookmarkStart w:id="3" w:name="do|ax2^a)|pa2"/>
      <w:bookmarkEnd w:id="2"/>
      <w:bookmarkEnd w:id="3"/>
    </w:p>
    <w:p w14:paraId="363271E8" w14:textId="4B086351" w:rsidR="00780694" w:rsidRPr="00780694" w:rsidRDefault="00780694" w:rsidP="00780694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780694">
        <w:rPr>
          <w:rFonts w:ascii="Arial" w:hAnsi="Arial" w:cs="Arial"/>
          <w:b/>
          <w:sz w:val="24"/>
          <w:szCs w:val="24"/>
          <w:lang w:val="ro-RO"/>
        </w:rPr>
        <w:t>Către   : S.C.</w:t>
      </w:r>
      <w:r w:rsidR="007C7D3A">
        <w:rPr>
          <w:rFonts w:ascii="Arial" w:hAnsi="Arial" w:cs="Arial"/>
          <w:b/>
          <w:sz w:val="24"/>
          <w:szCs w:val="24"/>
          <w:lang w:val="ro-RO"/>
        </w:rPr>
        <w:t xml:space="preserve"> Berceni Arena</w:t>
      </w:r>
      <w:r w:rsidRPr="00780694">
        <w:rPr>
          <w:rFonts w:ascii="Arial" w:hAnsi="Arial" w:cs="Arial"/>
          <w:b/>
          <w:sz w:val="24"/>
          <w:szCs w:val="24"/>
          <w:lang w:val="ro-RO"/>
        </w:rPr>
        <w:t xml:space="preserve"> S.A.</w:t>
      </w:r>
    </w:p>
    <w:p w14:paraId="48489504" w14:textId="1C42550C" w:rsidR="00780694" w:rsidRPr="00780694" w:rsidRDefault="00780694" w:rsidP="00780694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Cs/>
          <w:caps/>
          <w:sz w:val="24"/>
          <w:szCs w:val="24"/>
          <w:lang w:val="ro-RO"/>
        </w:rPr>
      </w:pPr>
      <w:r w:rsidRPr="00780694">
        <w:rPr>
          <w:rFonts w:ascii="Arial" w:hAnsi="Arial" w:cs="Arial"/>
          <w:b/>
          <w:sz w:val="24"/>
          <w:szCs w:val="24"/>
          <w:lang w:val="ro-RO"/>
        </w:rPr>
        <w:t>Adresa:</w:t>
      </w:r>
      <w:r w:rsidRPr="00780694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7C7D3A">
        <w:rPr>
          <w:rFonts w:ascii="Arial" w:hAnsi="Arial" w:cs="Arial"/>
          <w:bCs/>
          <w:sz w:val="24"/>
          <w:szCs w:val="24"/>
          <w:lang w:val="ro-RO"/>
        </w:rPr>
        <w:t>Bucuresti</w:t>
      </w:r>
      <w:r w:rsidRPr="00780694">
        <w:rPr>
          <w:rFonts w:ascii="Arial" w:hAnsi="Arial" w:cs="Arial"/>
          <w:bCs/>
          <w:sz w:val="24"/>
          <w:szCs w:val="24"/>
          <w:lang w:val="ro-RO"/>
        </w:rPr>
        <w:t xml:space="preserve">, Strada </w:t>
      </w:r>
      <w:r w:rsidR="007C7D3A">
        <w:rPr>
          <w:rFonts w:ascii="Arial" w:hAnsi="Arial" w:cs="Arial"/>
          <w:bCs/>
          <w:sz w:val="24"/>
          <w:szCs w:val="24"/>
          <w:lang w:val="ro-RO"/>
        </w:rPr>
        <w:t>Turnu Magurele</w:t>
      </w:r>
      <w:r w:rsidRPr="00780694">
        <w:rPr>
          <w:rFonts w:ascii="Arial" w:hAnsi="Arial" w:cs="Arial"/>
          <w:bCs/>
          <w:sz w:val="24"/>
          <w:szCs w:val="24"/>
          <w:lang w:val="ro-RO"/>
        </w:rPr>
        <w:t xml:space="preserve">, </w:t>
      </w:r>
      <w:r w:rsidR="007C7D3A">
        <w:rPr>
          <w:rFonts w:ascii="Arial" w:hAnsi="Arial" w:cs="Arial"/>
          <w:bCs/>
          <w:sz w:val="24"/>
          <w:szCs w:val="24"/>
          <w:lang w:val="ro-RO"/>
        </w:rPr>
        <w:t>Sector 4</w:t>
      </w:r>
    </w:p>
    <w:p w14:paraId="65B8E134" w14:textId="77777777" w:rsidR="007C4050" w:rsidRPr="00780694" w:rsidRDefault="007C4050" w:rsidP="007C4050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D59E5CC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80694">
        <w:rPr>
          <w:rFonts w:ascii="Arial" w:hAnsi="Arial" w:cs="Arial"/>
          <w:sz w:val="24"/>
          <w:szCs w:val="24"/>
          <w:lang w:val="ro-RO"/>
        </w:rPr>
        <w:t>Data ...................................</w:t>
      </w:r>
    </w:p>
    <w:p w14:paraId="7CD1BE83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4" w:name="do|ax2^a)|pa5"/>
      <w:bookmarkEnd w:id="4"/>
    </w:p>
    <w:p w14:paraId="1586AE17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80694">
        <w:rPr>
          <w:rFonts w:ascii="Arial" w:hAnsi="Arial" w:cs="Arial"/>
          <w:sz w:val="24"/>
          <w:szCs w:val="24"/>
          <w:lang w:val="ro-RO"/>
        </w:rPr>
        <w:t>Stimate domnule/Stimată doamnă ......................,</w:t>
      </w:r>
    </w:p>
    <w:p w14:paraId="6AD15DA1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D01C8F2" w14:textId="5DB4143D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5" w:name="do|ax2^a)|pa6"/>
      <w:bookmarkStart w:id="6" w:name="do|ax2^a)|pa12"/>
      <w:bookmarkEnd w:id="5"/>
      <w:bookmarkEnd w:id="6"/>
      <w:r w:rsidRPr="00780694">
        <w:rPr>
          <w:rFonts w:ascii="Arial" w:hAnsi="Arial" w:cs="Arial"/>
          <w:sz w:val="24"/>
          <w:szCs w:val="24"/>
          <w:lang w:val="ro-RO"/>
        </w:rPr>
        <w:t xml:space="preserve">Prin prezenta formulez o reclamație administrativă, conform Legii nr. </w:t>
      </w:r>
      <w:hyperlink r:id="rId7" w:history="1">
        <w:r w:rsidRPr="0078069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ro-RO"/>
          </w:rPr>
          <w:t>544/2001</w:t>
        </w:r>
      </w:hyperlink>
      <w:r w:rsidRPr="00780694">
        <w:rPr>
          <w:rFonts w:ascii="Arial" w:hAnsi="Arial" w:cs="Arial"/>
          <w:sz w:val="24"/>
          <w:szCs w:val="24"/>
          <w:lang w:val="ro-RO"/>
        </w:rPr>
        <w:t xml:space="preserve"> </w:t>
      </w:r>
      <w:r w:rsidR="007A32FE" w:rsidRPr="00780694">
        <w:rPr>
          <w:rFonts w:ascii="Arial" w:hAnsi="Arial" w:cs="Arial"/>
          <w:sz w:val="24"/>
          <w:szCs w:val="24"/>
          <w:lang w:val="ro-RO"/>
        </w:rPr>
        <w:t>privind liberul acces la informațiile de interes public, cu modificările și completările ulterioare</w:t>
      </w:r>
      <w:r w:rsidRPr="00780694">
        <w:rPr>
          <w:rFonts w:ascii="Arial" w:hAnsi="Arial" w:cs="Arial"/>
          <w:sz w:val="24"/>
          <w:szCs w:val="24"/>
          <w:lang w:val="ro-RO"/>
        </w:rPr>
        <w:t>, întrucât la cererea nr ................... din data de ..........................    nu am primit informațiile solicitate în termenul legal, stabilit de lege.</w:t>
      </w:r>
    </w:p>
    <w:p w14:paraId="4886D5A3" w14:textId="77777777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7" w:name="do|ax2^b)|pa7"/>
      <w:bookmarkEnd w:id="7"/>
    </w:p>
    <w:p w14:paraId="77BEB371" w14:textId="77777777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80694">
        <w:rPr>
          <w:rFonts w:ascii="Arial" w:hAnsi="Arial" w:cs="Arial"/>
          <w:sz w:val="24"/>
          <w:szCs w:val="24"/>
          <w:lang w:val="ro-RO"/>
        </w:rPr>
        <w:t>Documentele/informațiile de interes public solicitate au fost următoarele:</w:t>
      </w:r>
    </w:p>
    <w:p w14:paraId="69F6DF19" w14:textId="77777777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8" w:name="do|ax2^b)|pa8"/>
      <w:bookmarkEnd w:id="8"/>
      <w:r w:rsidRPr="00780694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</w:t>
      </w:r>
      <w:r w:rsidR="00503470" w:rsidRPr="00780694">
        <w:rPr>
          <w:rFonts w:ascii="Arial" w:hAnsi="Arial" w:cs="Arial"/>
          <w:sz w:val="24"/>
          <w:szCs w:val="24"/>
          <w:lang w:val="ro-RO"/>
        </w:rPr>
        <w:t>.........................</w:t>
      </w:r>
    </w:p>
    <w:p w14:paraId="3ED9B566" w14:textId="77777777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110D270" w14:textId="77777777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9" w:name="do|ax2^b)|pa9"/>
      <w:bookmarkEnd w:id="9"/>
      <w:r w:rsidRPr="00780694">
        <w:rPr>
          <w:rFonts w:ascii="Arial" w:hAnsi="Arial" w:cs="Arial"/>
          <w:sz w:val="24"/>
          <w:szCs w:val="24"/>
          <w:lang w:val="ro-RO"/>
        </w:rPr>
        <w:t>Documentele/informațiile solicitate se încadrează în categoria informațiilor de interes public, din următoarele considerente:</w:t>
      </w:r>
    </w:p>
    <w:p w14:paraId="3D65D7FF" w14:textId="77777777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0" w:name="do|ax2^b)|pa10"/>
      <w:bookmarkEnd w:id="10"/>
      <w:r w:rsidRPr="00780694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</w:t>
      </w:r>
      <w:r w:rsidR="00503470" w:rsidRPr="00780694">
        <w:rPr>
          <w:rFonts w:ascii="Arial" w:hAnsi="Arial" w:cs="Arial"/>
          <w:sz w:val="24"/>
          <w:szCs w:val="24"/>
          <w:lang w:val="ro-RO"/>
        </w:rPr>
        <w:t>................</w:t>
      </w:r>
    </w:p>
    <w:p w14:paraId="071C2C27" w14:textId="77777777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ED697D4" w14:textId="77777777" w:rsidR="00F41B1B" w:rsidRPr="00780694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1" w:name="do|ax2^b)|pa11"/>
      <w:bookmarkEnd w:id="11"/>
      <w:r w:rsidRPr="00780694">
        <w:rPr>
          <w:rFonts w:ascii="Arial" w:hAnsi="Arial" w:cs="Arial"/>
          <w:sz w:val="24"/>
          <w:szCs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14:paraId="698B7AAD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06EC2C8" w14:textId="77777777" w:rsidR="00001B29" w:rsidRPr="00780694" w:rsidRDefault="00001B29" w:rsidP="00001B29">
      <w:p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</w:pPr>
      <w:r w:rsidRPr="00780694">
        <w:rPr>
          <w:rFonts w:ascii="Arial" w:hAnsi="Arial" w:cs="Arial"/>
          <w:sz w:val="24"/>
          <w:szCs w:val="24"/>
          <w:lang w:val="ro-RO"/>
        </w:rPr>
        <w:t>Acord privind prelucrarea datelor cu caracter personal (obligatoriu)</w:t>
      </w:r>
      <w:r w:rsidRPr="00780694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  <w:r w:rsidRPr="00780694"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  <w:t xml:space="preserve">*       </w:t>
      </w:r>
    </w:p>
    <w:p w14:paraId="34332E13" w14:textId="77777777" w:rsidR="00001B29" w:rsidRPr="00780694" w:rsidRDefault="00001B29" w:rsidP="00001B29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ro-RO"/>
        </w:rPr>
      </w:pPr>
      <w:r w:rsidRPr="00780694">
        <w:rPr>
          <w:rFonts w:ascii="Arial" w:hAnsi="Arial" w:cs="Arial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B6A51" wp14:editId="5BAA7B7B">
                <wp:simplePos x="0" y="0"/>
                <wp:positionH relativeFrom="column">
                  <wp:posOffset>933450</wp:posOffset>
                </wp:positionH>
                <wp:positionV relativeFrom="paragraph">
                  <wp:posOffset>59690</wp:posOffset>
                </wp:positionV>
                <wp:extent cx="114300" cy="104775"/>
                <wp:effectExtent l="0" t="0" r="19050" b="19050"/>
                <wp:wrapNone/>
                <wp:docPr id="912872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E9E4" id="Rectangle 1" o:spid="_x0000_s1026" style="position:absolute;margin-left:73.5pt;margin-top:4.7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780694">
        <w:rPr>
          <w:rFonts w:ascii="Arial" w:hAnsi="Arial" w:cs="Arial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FFBE8" wp14:editId="357FC9C0">
                <wp:simplePos x="0" y="0"/>
                <wp:positionH relativeFrom="column">
                  <wp:posOffset>47625</wp:posOffset>
                </wp:positionH>
                <wp:positionV relativeFrom="paragraph">
                  <wp:posOffset>52705</wp:posOffset>
                </wp:positionV>
                <wp:extent cx="114300" cy="104775"/>
                <wp:effectExtent l="0" t="0" r="19050" b="28575"/>
                <wp:wrapNone/>
                <wp:docPr id="2128371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7266C" id="Rectangle 1" o:spid="_x0000_s1026" style="position:absolute;margin-left:3.75pt;margin-top:4.1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" fillcolor="white [3201]" strokecolor="black [3200]" strokeweight="1pt"/>
            </w:pict>
          </mc:Fallback>
        </mc:AlternateContent>
      </w:r>
      <w:r w:rsidRPr="00780694"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  <w:t xml:space="preserve">       </w:t>
      </w:r>
      <w:r w:rsidRPr="00780694">
        <w:rPr>
          <w:rFonts w:ascii="Arial" w:hAnsi="Arial" w:cs="Arial"/>
          <w:sz w:val="24"/>
          <w:szCs w:val="24"/>
          <w:lang w:val="ro-RO"/>
        </w:rPr>
        <w:t>De acord</w:t>
      </w:r>
      <w:r w:rsidRPr="00780694">
        <w:rPr>
          <w:rFonts w:ascii="Arial" w:hAnsi="Arial" w:cs="Arial"/>
          <w:color w:val="5B5B5B"/>
          <w:sz w:val="24"/>
          <w:szCs w:val="24"/>
          <w:shd w:val="clear" w:color="auto" w:fill="FFFFFF"/>
          <w:lang w:val="fr-FR"/>
        </w:rPr>
        <w:t xml:space="preserve">       </w:t>
      </w:r>
      <w:r w:rsidRPr="00780694">
        <w:rPr>
          <w:rFonts w:ascii="Arial" w:hAnsi="Arial" w:cs="Arial"/>
          <w:sz w:val="24"/>
          <w:szCs w:val="24"/>
          <w:lang w:val="ro-RO"/>
        </w:rPr>
        <w:t>Nu sunt de acord</w:t>
      </w:r>
    </w:p>
    <w:p w14:paraId="26EE36CF" w14:textId="77777777" w:rsidR="00F41B1B" w:rsidRPr="00780694" w:rsidRDefault="00F41B1B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1BB9759F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80694">
        <w:rPr>
          <w:rFonts w:ascii="Arial" w:hAnsi="Arial" w:cs="Arial"/>
          <w:sz w:val="24"/>
          <w:szCs w:val="24"/>
          <w:lang w:val="ro-RO"/>
        </w:rPr>
        <w:t>Vă mulțumesc pentru solicitudine,</w:t>
      </w:r>
    </w:p>
    <w:p w14:paraId="34E2271C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2" w:name="do|ax2^a)|pa13"/>
      <w:bookmarkEnd w:id="12"/>
      <w:r w:rsidRPr="00780694">
        <w:rPr>
          <w:rFonts w:ascii="Arial" w:hAnsi="Arial" w:cs="Arial"/>
          <w:sz w:val="24"/>
          <w:szCs w:val="24"/>
          <w:lang w:val="ro-RO"/>
        </w:rPr>
        <w:t>.......................................</w:t>
      </w:r>
    </w:p>
    <w:p w14:paraId="6303288C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3" w:name="do|ax2^a)|pa14"/>
      <w:bookmarkEnd w:id="13"/>
      <w:r w:rsidRPr="00780694">
        <w:rPr>
          <w:rFonts w:ascii="Arial" w:hAnsi="Arial" w:cs="Arial"/>
          <w:sz w:val="24"/>
          <w:szCs w:val="24"/>
          <w:lang w:val="ro-RO"/>
        </w:rPr>
        <w:t>(semnătura petentului)</w:t>
      </w:r>
    </w:p>
    <w:p w14:paraId="0B3778BA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4" w:name="do|ax2^a)|pa15"/>
      <w:bookmarkEnd w:id="14"/>
    </w:p>
    <w:p w14:paraId="6A1F2054" w14:textId="27F378D1" w:rsidR="0015327D" w:rsidRPr="00780694" w:rsidRDefault="00503470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80694">
        <w:rPr>
          <w:rFonts w:ascii="Arial" w:hAnsi="Arial" w:cs="Arial"/>
          <w:sz w:val="24"/>
          <w:szCs w:val="24"/>
          <w:lang w:val="ro-RO"/>
        </w:rPr>
        <w:t>Numele şi prenumele</w:t>
      </w:r>
      <w:r w:rsidR="0015327D" w:rsidRPr="00780694">
        <w:rPr>
          <w:rFonts w:ascii="Arial" w:hAnsi="Arial" w:cs="Arial"/>
          <w:sz w:val="24"/>
          <w:szCs w:val="24"/>
          <w:lang w:val="ro-RO"/>
        </w:rPr>
        <w:t xml:space="preserve"> petentului ...............................................</w:t>
      </w:r>
      <w:r w:rsidRPr="00780694">
        <w:rPr>
          <w:rFonts w:ascii="Arial" w:hAnsi="Arial" w:cs="Arial"/>
          <w:sz w:val="24"/>
          <w:szCs w:val="24"/>
          <w:lang w:val="ro-RO"/>
        </w:rPr>
        <w:t>..................</w:t>
      </w:r>
      <w:r w:rsidR="00780694" w:rsidRPr="00780694">
        <w:rPr>
          <w:rFonts w:ascii="Arial" w:hAnsi="Arial" w:cs="Arial"/>
          <w:sz w:val="24"/>
          <w:szCs w:val="24"/>
          <w:lang w:val="ro-RO"/>
        </w:rPr>
        <w:t>.</w:t>
      </w:r>
    </w:p>
    <w:p w14:paraId="47282F86" w14:textId="4329717C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5" w:name="do|ax2^a)|pa16"/>
      <w:bookmarkEnd w:id="15"/>
      <w:r w:rsidRPr="00780694">
        <w:rPr>
          <w:rFonts w:ascii="Arial" w:hAnsi="Arial" w:cs="Arial"/>
          <w:sz w:val="24"/>
          <w:szCs w:val="24"/>
          <w:lang w:val="ro-RO"/>
        </w:rPr>
        <w:t>Adresa .........................................................................</w:t>
      </w:r>
      <w:r w:rsidR="00503470" w:rsidRPr="00780694">
        <w:rPr>
          <w:rFonts w:ascii="Arial" w:hAnsi="Arial" w:cs="Arial"/>
          <w:sz w:val="24"/>
          <w:szCs w:val="24"/>
          <w:lang w:val="ro-RO"/>
        </w:rPr>
        <w:t>.......................</w:t>
      </w:r>
      <w:r w:rsidR="00780694" w:rsidRPr="00780694">
        <w:rPr>
          <w:rFonts w:ascii="Arial" w:hAnsi="Arial" w:cs="Arial"/>
          <w:sz w:val="24"/>
          <w:szCs w:val="24"/>
          <w:lang w:val="ro-RO"/>
        </w:rPr>
        <w:t>.</w:t>
      </w:r>
    </w:p>
    <w:p w14:paraId="6BB40EEE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6" w:name="do|ax2^a)|pa17"/>
      <w:bookmarkEnd w:id="16"/>
      <w:r w:rsidRPr="00780694">
        <w:rPr>
          <w:rFonts w:ascii="Arial" w:hAnsi="Arial" w:cs="Arial"/>
          <w:sz w:val="24"/>
          <w:szCs w:val="24"/>
          <w:lang w:val="ro-RO"/>
        </w:rPr>
        <w:t>Telefon ...................................................................................</w:t>
      </w:r>
      <w:r w:rsidR="00503470" w:rsidRPr="00780694">
        <w:rPr>
          <w:rFonts w:ascii="Arial" w:hAnsi="Arial" w:cs="Arial"/>
          <w:sz w:val="24"/>
          <w:szCs w:val="24"/>
          <w:lang w:val="ro-RO"/>
        </w:rPr>
        <w:t>.............</w:t>
      </w:r>
    </w:p>
    <w:p w14:paraId="75ADA5D6" w14:textId="77777777" w:rsidR="0015327D" w:rsidRPr="00780694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7" w:name="do|ax2^a)|pa18"/>
      <w:bookmarkEnd w:id="17"/>
      <w:r w:rsidRPr="00780694">
        <w:rPr>
          <w:rFonts w:ascii="Arial" w:hAnsi="Arial" w:cs="Arial"/>
          <w:sz w:val="24"/>
          <w:szCs w:val="24"/>
          <w:lang w:val="ro-RO"/>
        </w:rPr>
        <w:t>Fax ..........................................................................</w:t>
      </w:r>
      <w:r w:rsidR="00503470" w:rsidRPr="00780694">
        <w:rPr>
          <w:rFonts w:ascii="Arial" w:hAnsi="Arial" w:cs="Arial"/>
          <w:sz w:val="24"/>
          <w:szCs w:val="24"/>
          <w:lang w:val="ro-RO"/>
        </w:rPr>
        <w:t>........................</w:t>
      </w:r>
      <w:r w:rsidRPr="00780694">
        <w:rPr>
          <w:rFonts w:ascii="Arial" w:hAnsi="Arial" w:cs="Arial"/>
          <w:sz w:val="24"/>
          <w:szCs w:val="24"/>
          <w:lang w:val="ro-RO"/>
        </w:rPr>
        <w:t>...</w:t>
      </w:r>
    </w:p>
    <w:p w14:paraId="5CDF1F70" w14:textId="77777777" w:rsidR="00FD31C9" w:rsidRPr="00780694" w:rsidRDefault="00FD31C9" w:rsidP="0015327D">
      <w:pPr>
        <w:rPr>
          <w:rFonts w:ascii="Arial" w:hAnsi="Arial" w:cs="Arial"/>
          <w:sz w:val="24"/>
          <w:szCs w:val="24"/>
        </w:rPr>
      </w:pPr>
    </w:p>
    <w:sectPr w:rsidR="00FD31C9" w:rsidRPr="00780694" w:rsidSect="0050347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EB43" w14:textId="77777777" w:rsidR="00424E8E" w:rsidRDefault="00424E8E" w:rsidP="00001B29">
      <w:pPr>
        <w:spacing w:after="0" w:line="240" w:lineRule="auto"/>
      </w:pPr>
      <w:r>
        <w:separator/>
      </w:r>
    </w:p>
  </w:endnote>
  <w:endnote w:type="continuationSeparator" w:id="0">
    <w:p w14:paraId="52E5FDCE" w14:textId="77777777" w:rsidR="00424E8E" w:rsidRDefault="00424E8E" w:rsidP="0000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BB97" w14:textId="4B36A2E7" w:rsidR="00001B29" w:rsidRPr="00001B29" w:rsidRDefault="00001B29" w:rsidP="00001B29">
    <w:pPr>
      <w:pStyle w:val="Footer"/>
      <w:jc w:val="both"/>
      <w:rPr>
        <w:rFonts w:ascii="Trebuchet MS" w:hAnsi="Trebuchet MS"/>
        <w:sz w:val="24"/>
        <w:szCs w:val="2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05E4" w14:textId="77777777" w:rsidR="00424E8E" w:rsidRDefault="00424E8E" w:rsidP="00001B29">
      <w:pPr>
        <w:spacing w:after="0" w:line="240" w:lineRule="auto"/>
      </w:pPr>
      <w:r>
        <w:separator/>
      </w:r>
    </w:p>
  </w:footnote>
  <w:footnote w:type="continuationSeparator" w:id="0">
    <w:p w14:paraId="3D9C59BA" w14:textId="77777777" w:rsidR="00424E8E" w:rsidRDefault="00424E8E" w:rsidP="00001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72882">
    <w:abstractNumId w:val="0"/>
  </w:num>
  <w:num w:numId="2" w16cid:durableId="208688673">
    <w:abstractNumId w:val="2"/>
  </w:num>
  <w:num w:numId="3" w16cid:durableId="103549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BE"/>
    <w:rsid w:val="00001B29"/>
    <w:rsid w:val="000968E0"/>
    <w:rsid w:val="000D1CF4"/>
    <w:rsid w:val="000E4372"/>
    <w:rsid w:val="0015327D"/>
    <w:rsid w:val="0032717E"/>
    <w:rsid w:val="00340A0A"/>
    <w:rsid w:val="00390EC3"/>
    <w:rsid w:val="00421F6D"/>
    <w:rsid w:val="00424E8E"/>
    <w:rsid w:val="00435EC5"/>
    <w:rsid w:val="00503470"/>
    <w:rsid w:val="00530C01"/>
    <w:rsid w:val="0061620F"/>
    <w:rsid w:val="006677B3"/>
    <w:rsid w:val="00691F8F"/>
    <w:rsid w:val="00780694"/>
    <w:rsid w:val="007910CD"/>
    <w:rsid w:val="007A32FE"/>
    <w:rsid w:val="007C4050"/>
    <w:rsid w:val="007C7D3A"/>
    <w:rsid w:val="00826478"/>
    <w:rsid w:val="008C656B"/>
    <w:rsid w:val="00A5555B"/>
    <w:rsid w:val="00C021E7"/>
    <w:rsid w:val="00C57736"/>
    <w:rsid w:val="00C96DEB"/>
    <w:rsid w:val="00DD05A4"/>
    <w:rsid w:val="00E41BBE"/>
    <w:rsid w:val="00EB462E"/>
    <w:rsid w:val="00F41B1B"/>
    <w:rsid w:val="00FB7B7E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8B7B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B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00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1B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drept.ro/0005168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Andrei Stroe</cp:lastModifiedBy>
  <cp:revision>2</cp:revision>
  <cp:lastPrinted>2019-07-31T08:12:00Z</cp:lastPrinted>
  <dcterms:created xsi:type="dcterms:W3CDTF">2025-04-30T23:30:00Z</dcterms:created>
  <dcterms:modified xsi:type="dcterms:W3CDTF">2025-04-30T23:30:00Z</dcterms:modified>
</cp:coreProperties>
</file>